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8BBC" w14:textId="77777777" w:rsidR="006426A3" w:rsidRPr="009665A0" w:rsidRDefault="006426A3" w:rsidP="006426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9665A0">
        <w:rPr>
          <w:lang w:val="ru-RU"/>
        </w:rPr>
        <w:br/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14:paraId="45219E29" w14:textId="0E1FF41E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sz w:val="24"/>
          <w:szCs w:val="24"/>
          <w:lang w:val="ru-RU"/>
        </w:rPr>
        <w:t xml:space="preserve">Настоящим, в соответствии с Федеральным законом от 27.07.2006 № 152-ФЗ «О персональных данных», оставляя заявку на веб-сайте </w:t>
      </w:r>
      <w:r w:rsidR="00D144E5" w:rsidRPr="00D144E5">
        <w:rPr>
          <w:rFonts w:ascii="Times New Roman" w:hAnsi="Times New Roman" w:cs="Times New Roman"/>
          <w:sz w:val="24"/>
          <w:szCs w:val="24"/>
          <w:lang w:val="ru-RU"/>
        </w:rPr>
        <w:t>izteh.info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>,  действуя свободно, своей волей и в своем интересе, вы предоставляете  свое</w:t>
      </w:r>
      <w:r w:rsidRPr="00C27F5B">
        <w:rPr>
          <w:rFonts w:ascii="Times New Roman" w:hAnsi="Times New Roman" w:cs="Times New Roman"/>
          <w:sz w:val="24"/>
          <w:szCs w:val="24"/>
        </w:rPr>
        <w:t> 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</w:t>
      </w:r>
      <w:r w:rsidRPr="00C27F5B">
        <w:rPr>
          <w:rFonts w:ascii="Times New Roman" w:hAnsi="Times New Roman" w:cs="Times New Roman"/>
          <w:sz w:val="24"/>
          <w:szCs w:val="24"/>
        </w:rPr>
        <w:t> 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 (далее — Согласие) Обществу с ограниченной ответственностью </w:t>
      </w:r>
      <w:r w:rsidR="00C10FF9" w:rsidRPr="00C10FF9">
        <w:rPr>
          <w:rFonts w:ascii="Times New Roman" w:hAnsi="Times New Roman" w:cs="Times New Roman"/>
          <w:sz w:val="24"/>
          <w:szCs w:val="24"/>
          <w:lang w:val="ru-RU"/>
        </w:rPr>
        <w:t>«Измерительные технологии»</w:t>
      </w:r>
      <w:r w:rsidR="00800A11" w:rsidRPr="00800A11">
        <w:rPr>
          <w:rFonts w:ascii="Times New Roman" w:hAnsi="Times New Roman" w:cs="Times New Roman"/>
          <w:sz w:val="24"/>
          <w:szCs w:val="24"/>
          <w:lang w:val="ru-RU"/>
        </w:rPr>
        <w:t xml:space="preserve">; ИНН </w:t>
      </w:r>
      <w:r w:rsidR="00C10FF9" w:rsidRPr="00C10FF9">
        <w:rPr>
          <w:rFonts w:ascii="Times New Roman" w:hAnsi="Times New Roman" w:cs="Times New Roman"/>
          <w:sz w:val="24"/>
          <w:szCs w:val="24"/>
          <w:lang w:val="ru-RU"/>
        </w:rPr>
        <w:t>0278064261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0AAC" w:rsidRPr="00A90E1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izteh@bk.ru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 xml:space="preserve">, Юридический адрес </w:t>
      </w:r>
      <w:r w:rsidR="002D0AAC" w:rsidRPr="002D0AAC">
        <w:rPr>
          <w:rFonts w:ascii="Times New Roman" w:hAnsi="Times New Roman" w:cs="Times New Roman"/>
          <w:sz w:val="24"/>
          <w:szCs w:val="24"/>
          <w:lang w:val="ru-RU"/>
        </w:rPr>
        <w:t xml:space="preserve">450096, Республика Башкортостан, город Уфа, ул. Лесотехникума, д. 53 литер в, </w:t>
      </w:r>
      <w:proofErr w:type="spellStart"/>
      <w:r w:rsidR="002D0AAC" w:rsidRPr="002D0AAC">
        <w:rPr>
          <w:rFonts w:ascii="Times New Roman" w:hAnsi="Times New Roman" w:cs="Times New Roman"/>
          <w:sz w:val="24"/>
          <w:szCs w:val="24"/>
          <w:lang w:val="ru-RU"/>
        </w:rPr>
        <w:t>помещ</w:t>
      </w:r>
      <w:proofErr w:type="spellEnd"/>
      <w:r w:rsidR="002D0AAC" w:rsidRPr="002D0AAC">
        <w:rPr>
          <w:rFonts w:ascii="Times New Roman" w:hAnsi="Times New Roman" w:cs="Times New Roman"/>
          <w:sz w:val="24"/>
          <w:szCs w:val="24"/>
          <w:lang w:val="ru-RU"/>
        </w:rPr>
        <w:t>. 502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5BD7631" w14:textId="70E8CEF5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sz w:val="24"/>
          <w:szCs w:val="24"/>
          <w:lang w:val="ru-RU"/>
        </w:rPr>
        <w:t>Настоящим согласием</w:t>
      </w:r>
      <w:r w:rsidRPr="00C27F5B">
        <w:rPr>
          <w:rFonts w:ascii="Times New Roman" w:hAnsi="Times New Roman" w:cs="Times New Roman"/>
          <w:sz w:val="24"/>
          <w:szCs w:val="24"/>
        </w:rPr>
        <w:t> </w:t>
      </w:r>
      <w:r w:rsidRPr="00C27F5B">
        <w:rPr>
          <w:rFonts w:ascii="Times New Roman" w:hAnsi="Times New Roman" w:cs="Times New Roman"/>
          <w:sz w:val="24"/>
          <w:szCs w:val="24"/>
          <w:lang w:val="ru-RU"/>
        </w:rPr>
        <w:t>вы подтверждаете, что проинформированы о том,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данных, совершаемые как без использования средств автоматизации, так и с их использованием.</w:t>
      </w:r>
    </w:p>
    <w:p w14:paraId="406C13D6" w14:textId="7CF8D023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дается на обработку следующих моих персональных данных: персональные данные, не относящиеся к специальной категории персональных данных или к биометрическим персональным данным: </w:t>
      </w:r>
      <w:r w:rsidRPr="00F371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имя; адрес электронной почты (</w:t>
      </w:r>
      <w:proofErr w:type="spellStart"/>
      <w:r w:rsidRPr="00F37170">
        <w:rPr>
          <w:rFonts w:ascii="Times New Roman" w:hAnsi="Times New Roman" w:cs="Times New Roman"/>
          <w:color w:val="000000"/>
          <w:sz w:val="24"/>
          <w:szCs w:val="24"/>
          <w:lang w:val="ru-RU"/>
        </w:rPr>
        <w:t>e-mail</w:t>
      </w:r>
      <w:proofErr w:type="spellEnd"/>
      <w:r w:rsidRPr="00F3717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номер мобильного телефона.</w:t>
      </w:r>
    </w:p>
    <w:p w14:paraId="0D41D103" w14:textId="5FED333E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обработки персональных данных: предоставление ответов на поступающие вопросы; осуществление звонков по запросу обратного звонка</w:t>
      </w:r>
      <w:r w:rsidR="00AB4C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0FC1285" w14:textId="5CC337B2" w:rsidR="006426A3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обрабатываются и подлежат уничтожению либо обезличиванию в течение 30 дней с момента отказа в дальнейшем обсуждении проекта или с момента принятия решения о заключении договора на проект в соответствии с ч. 4 ст. 21 152-ФЗ, смотря что произойдет раньше.</w:t>
      </w:r>
    </w:p>
    <w:p w14:paraId="54D95CAE" w14:textId="77777777" w:rsidR="00D34E91" w:rsidRPr="00235439" w:rsidRDefault="00D34E91" w:rsidP="00D34E91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4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 лица, обрабатывающие персональные данные по поручению для указанной в согласии цели:</w:t>
      </w:r>
    </w:p>
    <w:p w14:paraId="483C8579" w14:textId="4DC88686" w:rsidR="00D34E91" w:rsidRPr="00D34E91" w:rsidRDefault="00D34E91" w:rsidP="00D34E91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43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ООО "Яндекс", 119021, г. Москва, ул. Льва Толстого, д. 16 (Сбор веб-аналитики).</w:t>
      </w:r>
    </w:p>
    <w:p w14:paraId="515F3528" w14:textId="58D2D402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может быть отозвано вами или вашим представителем путем направления в </w:t>
      </w:r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ИзТех</w:t>
      </w:r>
      <w:proofErr w:type="spellEnd"/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D46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 заявления или электронного заявления, подписанного согласно законодательству Российской Федерации в области электронной подписи, по адресу, указанному в начале Согласия.</w:t>
      </w:r>
    </w:p>
    <w:p w14:paraId="4C872C40" w14:textId="790BCDDA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отзыва вами или вашим представителем Согласия </w:t>
      </w:r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ИзТех</w:t>
      </w:r>
      <w:proofErr w:type="spellEnd"/>
      <w:r w:rsidR="000A1343" w:rsidRPr="000A134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 продолжить обработку персональных данных без него при наличии оснований, указанных в пунктах 2 — 11 части 1 статьи 6, части 2 статьи 10 и части 2 статьи 11 Федерального закона № 152-ФЗ «О персональных данных» от 27.07.2006 г.</w:t>
      </w:r>
    </w:p>
    <w:p w14:paraId="78B98297" w14:textId="7460BF2F" w:rsidR="006426A3" w:rsidRPr="00C27F5B" w:rsidRDefault="006426A3" w:rsidP="00F23494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все время до момента прекращения обработки персональных данных, указанных в п. </w:t>
      </w:r>
      <w:r w:rsidR="00C27F5B"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п. </w:t>
      </w:r>
      <w:r w:rsidR="00FB564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27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Согласия.</w:t>
      </w:r>
    </w:p>
    <w:p w14:paraId="5E2BACDE" w14:textId="13BEF530" w:rsidR="008137B0" w:rsidRDefault="00D96164">
      <w:pPr>
        <w:rPr>
          <w:lang w:val="ru-RU"/>
        </w:rPr>
      </w:pPr>
      <w:r w:rsidRPr="00D96164">
        <w:rPr>
          <w:noProof/>
          <w:lang w:val="ru-RU"/>
        </w:rPr>
        <w:lastRenderedPageBreak/>
        <w:drawing>
          <wp:inline distT="0" distB="0" distL="0" distR="0" wp14:anchorId="31744804" wp14:editId="54FB99A5">
            <wp:extent cx="4744112" cy="1124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0"/>
      <w:r w:rsidR="008137B0">
        <w:rPr>
          <w:lang w:val="ru-RU"/>
        </w:rPr>
        <w:t>а</w:t>
      </w:r>
      <w:commentRangeEnd w:id="0"/>
      <w:r w:rsidR="008137B0">
        <w:rPr>
          <w:rStyle w:val="a4"/>
        </w:rPr>
        <w:commentReference w:id="0"/>
      </w:r>
    </w:p>
    <w:p w14:paraId="2AA9C3D9" w14:textId="77777777" w:rsidR="00A55032" w:rsidRPr="008137B0" w:rsidRDefault="00A55032" w:rsidP="00A55032">
      <w:pPr>
        <w:rPr>
          <w:lang w:val="ru-RU"/>
        </w:rPr>
      </w:pPr>
      <w:commentRangeStart w:id="1"/>
      <w:r w:rsidRPr="00296F02">
        <w:rPr>
          <w:highlight w:val="yellow"/>
          <w:lang w:val="ru-RU"/>
        </w:rPr>
        <w:t>Мы используем файлы «</w:t>
      </w:r>
      <w:proofErr w:type="spellStart"/>
      <w:r w:rsidRPr="00296F02">
        <w:rPr>
          <w:highlight w:val="yellow"/>
          <w:lang w:val="ru-RU"/>
        </w:rPr>
        <w:t>Cookie</w:t>
      </w:r>
      <w:proofErr w:type="spellEnd"/>
      <w:r w:rsidRPr="00296F02">
        <w:rPr>
          <w:highlight w:val="yellow"/>
          <w:lang w:val="ru-RU"/>
        </w:rPr>
        <w:t xml:space="preserve">» и метрические системы для сбора и анализа информации. </w:t>
      </w:r>
      <w:bookmarkStart w:id="2" w:name="_Hlk146699612"/>
      <w:r w:rsidRPr="00296F02">
        <w:rPr>
          <w:highlight w:val="yellow"/>
          <w:lang w:val="ru-RU"/>
        </w:rPr>
        <w:t>Нажмите «ОК», если вы соглашаетесь с</w:t>
      </w:r>
      <w:r w:rsidRPr="00296F02">
        <w:rPr>
          <w:highlight w:val="yellow"/>
        </w:rPr>
        <w:t> </w:t>
      </w:r>
      <w:commentRangeStart w:id="3"/>
      <w:r w:rsidRPr="006A4FF9">
        <w:rPr>
          <w:b/>
          <w:bCs/>
          <w:highlight w:val="yellow"/>
          <w:u w:val="single"/>
          <w:lang w:val="ru-RU"/>
        </w:rPr>
        <w:t>Условиями</w:t>
      </w:r>
      <w:commentRangeEnd w:id="3"/>
      <w:r w:rsidRPr="006A4FF9">
        <w:rPr>
          <w:rStyle w:val="a4"/>
          <w:b/>
          <w:bCs/>
          <w:highlight w:val="yellow"/>
        </w:rPr>
        <w:commentReference w:id="3"/>
      </w:r>
      <w:r w:rsidRPr="00296F02">
        <w:rPr>
          <w:highlight w:val="yellow"/>
        </w:rPr>
        <w:t> </w:t>
      </w:r>
      <w:r w:rsidRPr="00296F02">
        <w:rPr>
          <w:highlight w:val="yellow"/>
          <w:lang w:val="ru-RU"/>
        </w:rPr>
        <w:t xml:space="preserve">обработки </w:t>
      </w:r>
      <w:r w:rsidRPr="00296F02">
        <w:rPr>
          <w:highlight w:val="yellow"/>
        </w:rPr>
        <w:t>cookie</w:t>
      </w:r>
      <w:bookmarkEnd w:id="2"/>
      <w:r w:rsidRPr="00296F02">
        <w:rPr>
          <w:highlight w:val="yellow"/>
          <w:lang w:val="ru-RU"/>
        </w:rPr>
        <w:t>.</w:t>
      </w:r>
      <w:commentRangeEnd w:id="1"/>
      <w:r w:rsidRPr="00296F02">
        <w:rPr>
          <w:rStyle w:val="a4"/>
          <w:highlight w:val="yellow"/>
        </w:rPr>
        <w:commentReference w:id="1"/>
      </w:r>
    </w:p>
    <w:p w14:paraId="1FD0DC8D" w14:textId="77777777" w:rsidR="00A55032" w:rsidRPr="008137B0" w:rsidRDefault="00A55032">
      <w:pPr>
        <w:rPr>
          <w:lang w:val="ru-RU"/>
        </w:rPr>
      </w:pPr>
    </w:p>
    <w:sectPr w:rsidR="00A55032" w:rsidRPr="008137B0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льбина М. Волкова" w:date="2023-09-26T16:34:00Z" w:initials="АМВ">
    <w:p w14:paraId="1CD4EB15" w14:textId="12921162" w:rsidR="008137B0" w:rsidRPr="008137B0" w:rsidRDefault="008137B0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Нужен такой текст на сайте по рекомендациям РКН, убрать фразу «</w:t>
      </w:r>
      <w:r w:rsidRPr="008137B0">
        <w:rPr>
          <w:rFonts w:ascii="Montserrat" w:hAnsi="Montserrat"/>
          <w:color w:val="232323"/>
          <w:sz w:val="21"/>
          <w:szCs w:val="21"/>
          <w:shd w:val="clear" w:color="auto" w:fill="FFFFFF"/>
          <w:lang w:val="ru-RU"/>
        </w:rPr>
        <w:t xml:space="preserve">и соглашаетесь </w:t>
      </w:r>
      <w:r>
        <w:rPr>
          <w:rFonts w:ascii="Montserrat" w:hAnsi="Montserrat"/>
          <w:color w:val="232323"/>
          <w:sz w:val="21"/>
          <w:szCs w:val="21"/>
          <w:shd w:val="clear" w:color="auto" w:fill="FFFFFF"/>
        </w:rPr>
        <w:t>c</w:t>
      </w:r>
      <w:r w:rsidRPr="008137B0">
        <w:rPr>
          <w:rFonts w:ascii="Montserrat" w:hAnsi="Montserrat"/>
          <w:color w:val="232323"/>
          <w:sz w:val="21"/>
          <w:szCs w:val="21"/>
          <w:shd w:val="clear" w:color="auto" w:fill="FFFFFF"/>
          <w:lang w:val="ru-RU"/>
        </w:rPr>
        <w:t xml:space="preserve"> политикой в отношении обработки персональных данных</w:t>
      </w:r>
      <w:r>
        <w:rPr>
          <w:rFonts w:ascii="Montserrat" w:hAnsi="Montserrat"/>
          <w:color w:val="232323"/>
          <w:sz w:val="21"/>
          <w:szCs w:val="21"/>
          <w:shd w:val="clear" w:color="auto" w:fill="FFFFFF"/>
          <w:lang w:val="ru-RU"/>
        </w:rPr>
        <w:t>»</w:t>
      </w:r>
    </w:p>
  </w:comment>
  <w:comment w:id="3" w:author="Альбина М. Волкова" w:date="2023-09-27T09:34:00Z" w:initials="АМВ">
    <w:p w14:paraId="4DCB1F44" w14:textId="77777777" w:rsidR="00A55032" w:rsidRPr="00010B0A" w:rsidRDefault="00A55032" w:rsidP="00A55032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Здесь вставить ссылку на Политику конфиденциальности</w:t>
      </w:r>
    </w:p>
  </w:comment>
  <w:comment w:id="1" w:author="Альбина М. Волкова" w:date="2023-09-27T09:56:00Z" w:initials="АМВ">
    <w:p w14:paraId="047B5FD4" w14:textId="77777777" w:rsidR="00A55032" w:rsidRPr="00E73F08" w:rsidRDefault="00A55032" w:rsidP="00A55032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Сделать всплывающее окно при входе на сайт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D4EB15" w15:done="0"/>
  <w15:commentEx w15:paraId="4DCB1F44" w15:done="0"/>
  <w15:commentEx w15:paraId="047B5F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D86A6" w16cex:dateUtc="2023-09-26T11:34:00Z"/>
  <w16cex:commentExtensible w16cex:durableId="28BE758F" w16cex:dateUtc="2023-09-27T04:34:00Z"/>
  <w16cex:commentExtensible w16cex:durableId="28BE7ABF" w16cex:dateUtc="2023-09-27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4EB15" w16cid:durableId="28BD86A6"/>
  <w16cid:commentId w16cid:paraId="4DCB1F44" w16cid:durableId="28BE758F"/>
  <w16cid:commentId w16cid:paraId="047B5FD4" w16cid:durableId="28BE7A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0322E"/>
    <w:multiLevelType w:val="hybridMultilevel"/>
    <w:tmpl w:val="EA1E2816"/>
    <w:lvl w:ilvl="0" w:tplc="CC72C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ьбина М. Волкова">
    <w15:presenceInfo w15:providerId="AD" w15:userId="S-1-5-21-4056016626-2450167871-349722353-1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5"/>
    <w:rsid w:val="000519C9"/>
    <w:rsid w:val="000A1343"/>
    <w:rsid w:val="001567B0"/>
    <w:rsid w:val="00170529"/>
    <w:rsid w:val="0018133A"/>
    <w:rsid w:val="002322CB"/>
    <w:rsid w:val="00235439"/>
    <w:rsid w:val="002830BD"/>
    <w:rsid w:val="00291C28"/>
    <w:rsid w:val="002B24B5"/>
    <w:rsid w:val="002D0AAC"/>
    <w:rsid w:val="00324A88"/>
    <w:rsid w:val="003A5660"/>
    <w:rsid w:val="004B1916"/>
    <w:rsid w:val="00524D80"/>
    <w:rsid w:val="005D702F"/>
    <w:rsid w:val="006426A3"/>
    <w:rsid w:val="00663C86"/>
    <w:rsid w:val="006856A7"/>
    <w:rsid w:val="006B009A"/>
    <w:rsid w:val="006E7131"/>
    <w:rsid w:val="0071510E"/>
    <w:rsid w:val="007736EC"/>
    <w:rsid w:val="007B59F3"/>
    <w:rsid w:val="00800A11"/>
    <w:rsid w:val="008137B0"/>
    <w:rsid w:val="008544C0"/>
    <w:rsid w:val="00892835"/>
    <w:rsid w:val="008F5633"/>
    <w:rsid w:val="00923995"/>
    <w:rsid w:val="009523E2"/>
    <w:rsid w:val="00A062CF"/>
    <w:rsid w:val="00A54DA8"/>
    <w:rsid w:val="00A55032"/>
    <w:rsid w:val="00A90E14"/>
    <w:rsid w:val="00AB4246"/>
    <w:rsid w:val="00AB4C25"/>
    <w:rsid w:val="00C10FF9"/>
    <w:rsid w:val="00C1189E"/>
    <w:rsid w:val="00C22891"/>
    <w:rsid w:val="00C27F5B"/>
    <w:rsid w:val="00C37862"/>
    <w:rsid w:val="00C870A7"/>
    <w:rsid w:val="00CC216F"/>
    <w:rsid w:val="00D144E5"/>
    <w:rsid w:val="00D34E91"/>
    <w:rsid w:val="00D46D7B"/>
    <w:rsid w:val="00D96164"/>
    <w:rsid w:val="00DC7B6C"/>
    <w:rsid w:val="00E43E53"/>
    <w:rsid w:val="00F1742E"/>
    <w:rsid w:val="00F23494"/>
    <w:rsid w:val="00F37170"/>
    <w:rsid w:val="00F51CEA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DC5"/>
  <w15:chartTrackingRefBased/>
  <w15:docId w15:val="{2F5F9D22-4675-4AA5-9462-A278B103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A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5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37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37B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37B0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37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37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Волкова</dc:creator>
  <cp:keywords/>
  <dc:description/>
  <cp:lastModifiedBy>Альбина М. Волкова</cp:lastModifiedBy>
  <cp:revision>65</cp:revision>
  <dcterms:created xsi:type="dcterms:W3CDTF">2023-09-13T11:07:00Z</dcterms:created>
  <dcterms:modified xsi:type="dcterms:W3CDTF">2023-10-02T10:38:00Z</dcterms:modified>
</cp:coreProperties>
</file>